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43001-215/2020</w:t>
            </w:r>
            <w:r w:rsidR="00A14ED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C13C4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D-80/20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C13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  <w:r w:rsidR="001A2464">
              <w:rPr>
                <w:rFonts w:ascii="Arial" w:hAnsi="Arial" w:cs="Arial"/>
                <w:color w:val="0000FF"/>
                <w:sz w:val="16"/>
                <w:szCs w:val="16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1A246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0B22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B22B7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0B22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0B22B7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0B22B7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B22B7">
        <w:tc>
          <w:tcPr>
            <w:tcW w:w="9288" w:type="dxa"/>
          </w:tcPr>
          <w:p w:rsidR="00E813F4" w:rsidRPr="000B22B7" w:rsidRDefault="001A2464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B22B7">
              <w:rPr>
                <w:rFonts w:ascii="Tahoma" w:hAnsi="Tahoma" w:cs="Tahoma"/>
                <w:b/>
                <w:sz w:val="22"/>
                <w:szCs w:val="22"/>
              </w:rPr>
              <w:t>Obnova poškodovanih odsekov cest R3-704/1353 Radlje - Ribnica in LC 347111 Vuhred – HE Vuhred po rekonstrukciji mosta čez Dravo v Vuhredu.</w:t>
            </w:r>
          </w:p>
        </w:tc>
      </w:tr>
    </w:tbl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0B22B7">
        <w:rPr>
          <w:rFonts w:ascii="Tahoma" w:hAnsi="Tahoma" w:cs="Tahoma"/>
          <w:b/>
          <w:sz w:val="22"/>
          <w:szCs w:val="22"/>
        </w:rPr>
        <w:t>Vprašanje:</w:t>
      </w:r>
    </w:p>
    <w:p w:rsidR="00A14EDB" w:rsidRPr="000B22B7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0B22B7">
        <w:rPr>
          <w:rFonts w:ascii="Tahoma" w:hAnsi="Tahoma" w:cs="Tahoma"/>
          <w:b/>
          <w:color w:val="333333"/>
          <w:sz w:val="22"/>
          <w:szCs w:val="22"/>
        </w:rPr>
        <w:t>JN004976/2020-W01 - D-80/20; Obnova poškodovanih odsekov cest R3-704/1353 Radlje - Ribnica in LC 347111 Vuhred HE Vuhred po rekonstrukciji mosta čez Dravo v Vuhredu., datum objave: 07.08.2020</w:t>
      </w:r>
    </w:p>
    <w:p w:rsidR="00A14EDB" w:rsidRPr="000B22B7" w:rsidRDefault="009C13C4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19</w:t>
      </w:r>
      <w:r w:rsidR="00A14EDB" w:rsidRPr="000B22B7">
        <w:rPr>
          <w:rFonts w:ascii="Tahoma" w:hAnsi="Tahoma" w:cs="Tahoma"/>
          <w:b/>
          <w:color w:val="333333"/>
          <w:sz w:val="22"/>
          <w:szCs w:val="22"/>
        </w:rPr>
        <w:t>.08.2020   </w:t>
      </w:r>
      <w:r>
        <w:rPr>
          <w:rFonts w:ascii="Tahoma" w:hAnsi="Tahoma" w:cs="Tahoma"/>
          <w:b/>
          <w:color w:val="333333"/>
          <w:sz w:val="22"/>
          <w:szCs w:val="22"/>
        </w:rPr>
        <w:t>13</w:t>
      </w:r>
      <w:r w:rsidR="00A14EDB" w:rsidRPr="000B22B7">
        <w:rPr>
          <w:rFonts w:ascii="Tahoma" w:hAnsi="Tahoma" w:cs="Tahoma"/>
          <w:b/>
          <w:color w:val="333333"/>
          <w:sz w:val="22"/>
          <w:szCs w:val="22"/>
        </w:rPr>
        <w:t>:</w:t>
      </w:r>
      <w:r>
        <w:rPr>
          <w:rFonts w:ascii="Tahoma" w:hAnsi="Tahoma" w:cs="Tahoma"/>
          <w:b/>
          <w:color w:val="333333"/>
          <w:sz w:val="22"/>
          <w:szCs w:val="22"/>
        </w:rPr>
        <w:t>34</w:t>
      </w:r>
    </w:p>
    <w:p w:rsidR="00A14EDB" w:rsidRPr="000B22B7" w:rsidRDefault="00A14EDB" w:rsidP="00A14ED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9C13C4" w:rsidRDefault="009C13C4" w:rsidP="009C13C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 !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 spodnje vprašanje ste dne 18.8,2020 odgovorili napačno,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Datum objave: 18.08.2020 07:42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VPRAŠANJE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Ali je mogoče pri postavki 15 (Ribnica - Brezno) napaka v enoti mere? M1 namesto m2,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ODGOVOR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Enota mere za postavko 15. za izdelavo bankine je m2, ker bankina zaradi naravnih ovir ni enakomerne širine.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Sprašujemo za prvi del popisa - postavka 15 za Obnovo vozišča R3 704, odsek 1355 Ribnica - Brezno in odsek 1353 Radlje - Ribnica, vsebina postavke pa je</w:t>
      </w:r>
      <w:r w:rsidRPr="009C13C4">
        <w:rPr>
          <w:rFonts w:ascii="Tahoma" w:hAnsi="Tahoma" w:cs="Tahoma"/>
          <w:color w:val="333333"/>
          <w:sz w:val="22"/>
          <w:szCs w:val="22"/>
        </w:rPr>
        <w:br/>
      </w:r>
      <w:r w:rsidRPr="009C13C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Fina izravnava in valjanje zgornjega ustroja do natančnosti +- 1 cm (m1 2.646,00) - ali je napaka v EM?</w:t>
      </w:r>
    </w:p>
    <w:p w:rsidR="000B22B7" w:rsidRPr="009C13C4" w:rsidRDefault="000B22B7" w:rsidP="009C13C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0B22B7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0B22B7">
        <w:rPr>
          <w:rFonts w:ascii="Tahoma" w:hAnsi="Tahoma" w:cs="Tahoma"/>
          <w:b/>
          <w:sz w:val="22"/>
          <w:szCs w:val="22"/>
        </w:rPr>
        <w:t>Odgovor:</w:t>
      </w:r>
    </w:p>
    <w:p w:rsidR="0000109E" w:rsidRDefault="0000109E" w:rsidP="0000109E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3A5B81" w:rsidRDefault="003A5B81" w:rsidP="003A5B81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985585">
        <w:rPr>
          <w:rFonts w:ascii="Tahoma" w:hAnsi="Tahoma" w:cs="Tahoma"/>
          <w:sz w:val="22"/>
          <w:szCs w:val="22"/>
        </w:rPr>
        <w:t>Naročnik je objavil spremembo razpisne dokumentacije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3A5B81" w:rsidRDefault="003A5B81" w:rsidP="003A5B81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Popravljen</w:t>
      </w:r>
      <w:r w:rsidRPr="00985585">
        <w:rPr>
          <w:rFonts w:ascii="Tahoma" w:hAnsi="Tahoma" w:cs="Tahoma"/>
          <w:sz w:val="22"/>
          <w:szCs w:val="22"/>
        </w:rPr>
        <w:t xml:space="preserve"> je </w:t>
      </w:r>
      <w:r>
        <w:rPr>
          <w:rFonts w:ascii="Tahoma" w:hAnsi="Tahoma" w:cs="Tahoma"/>
          <w:sz w:val="22"/>
          <w:szCs w:val="22"/>
        </w:rPr>
        <w:t xml:space="preserve">popis del, enota mere za postavko št. 15 v popisu del za odsek 1353 Radlje –Ribnica je </w:t>
      </w:r>
      <w:r w:rsidRPr="00985585">
        <w:rPr>
          <w:rFonts w:ascii="Tahoma" w:hAnsi="Tahoma" w:cs="Tahoma"/>
          <w:b/>
          <w:sz w:val="22"/>
          <w:szCs w:val="22"/>
        </w:rPr>
        <w:t>m2</w:t>
      </w:r>
      <w:r>
        <w:rPr>
          <w:rFonts w:ascii="Tahoma" w:hAnsi="Tahoma" w:cs="Tahoma"/>
          <w:sz w:val="22"/>
          <w:szCs w:val="22"/>
        </w:rPr>
        <w:t>.</w:t>
      </w:r>
    </w:p>
    <w:p w:rsidR="003A5B81" w:rsidRPr="000B22B7" w:rsidRDefault="003A5B81" w:rsidP="003A5B81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E813F4" w:rsidRPr="000B22B7" w:rsidRDefault="00E813F4" w:rsidP="0000109E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813F4" w:rsidRPr="000B2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89" w:rsidRDefault="005C4089">
      <w:r>
        <w:separator/>
      </w:r>
    </w:p>
  </w:endnote>
  <w:endnote w:type="continuationSeparator" w:id="0">
    <w:p w:rsidR="005C4089" w:rsidRDefault="005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22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246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246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89" w:rsidRDefault="005C4089">
      <w:r>
        <w:separator/>
      </w:r>
    </w:p>
  </w:footnote>
  <w:footnote w:type="continuationSeparator" w:id="0">
    <w:p w:rsidR="005C4089" w:rsidRDefault="005C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4" w:rsidRDefault="001A2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24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4"/>
    <w:rsid w:val="0000109E"/>
    <w:rsid w:val="000646A9"/>
    <w:rsid w:val="000B22B7"/>
    <w:rsid w:val="001836BB"/>
    <w:rsid w:val="001A2464"/>
    <w:rsid w:val="00216549"/>
    <w:rsid w:val="002507C2"/>
    <w:rsid w:val="00290551"/>
    <w:rsid w:val="003133A6"/>
    <w:rsid w:val="003560E2"/>
    <w:rsid w:val="003579C0"/>
    <w:rsid w:val="00373AF3"/>
    <w:rsid w:val="00384B3F"/>
    <w:rsid w:val="003A5B81"/>
    <w:rsid w:val="00424A5A"/>
    <w:rsid w:val="0044323F"/>
    <w:rsid w:val="004B34B5"/>
    <w:rsid w:val="00556816"/>
    <w:rsid w:val="005C4089"/>
    <w:rsid w:val="00634B0D"/>
    <w:rsid w:val="00637BE6"/>
    <w:rsid w:val="008B405A"/>
    <w:rsid w:val="009B1FD9"/>
    <w:rsid w:val="009C13C4"/>
    <w:rsid w:val="00A05C73"/>
    <w:rsid w:val="00A14EDB"/>
    <w:rsid w:val="00A17575"/>
    <w:rsid w:val="00AD3747"/>
    <w:rsid w:val="00B749B9"/>
    <w:rsid w:val="00C02A4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7ADFDB-D39D-4357-908E-C5E87D4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1397A7-B75E-4074-8C2B-BD7541CA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2020-08-17T10:39:00Z</cp:lastPrinted>
  <dcterms:created xsi:type="dcterms:W3CDTF">2020-08-19T11:36:00Z</dcterms:created>
  <dcterms:modified xsi:type="dcterms:W3CDTF">2020-08-21T09:37:00Z</dcterms:modified>
</cp:coreProperties>
</file>